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920" w:rsidRPr="00E65B08" w:rsidRDefault="004B3920" w:rsidP="00802BC7">
      <w:pPr>
        <w:jc w:val="right"/>
        <w:rPr>
          <w:rFonts w:ascii="Times New Roman" w:hAnsi="Times New Roman" w:cs="Times New Roman"/>
          <w:sz w:val="28"/>
          <w:szCs w:val="28"/>
        </w:rPr>
      </w:pPr>
      <w:r w:rsidRPr="00E65B08">
        <w:rPr>
          <w:rFonts w:ascii="Times New Roman" w:hAnsi="Times New Roman" w:cs="Times New Roman"/>
          <w:sz w:val="28"/>
          <w:szCs w:val="28"/>
        </w:rPr>
        <w:t>Приложение 4.</w:t>
      </w:r>
    </w:p>
    <w:p w:rsidR="004B3920" w:rsidRDefault="004B3920" w:rsidP="004B3920">
      <w:pPr>
        <w:pStyle w:val="a3"/>
        <w:shd w:val="clear" w:color="auto" w:fill="FFFFFF"/>
        <w:spacing w:before="150" w:beforeAutospacing="0" w:after="150" w:afterAutospacing="0" w:line="270" w:lineRule="atLeast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ЗАДАНИЯ:</w:t>
      </w:r>
    </w:p>
    <w:p w:rsidR="004B3920" w:rsidRPr="00DD47D6" w:rsidRDefault="004B3920" w:rsidP="004B3920">
      <w:pPr>
        <w:pStyle w:val="a3"/>
        <w:shd w:val="clear" w:color="auto" w:fill="FFFFFF"/>
        <w:spacing w:before="150" w:beforeAutospacing="0" w:after="150" w:afterAutospacing="0" w:line="270" w:lineRule="atLeast"/>
        <w:jc w:val="center"/>
        <w:rPr>
          <w:rStyle w:val="apple-converted-space"/>
          <w:color w:val="000000"/>
          <w:sz w:val="16"/>
          <w:szCs w:val="16"/>
        </w:rPr>
      </w:pPr>
    </w:p>
    <w:p w:rsidR="004B3920" w:rsidRPr="00702B49" w:rsidRDefault="004B3920" w:rsidP="004B3920">
      <w:pPr>
        <w:pStyle w:val="a3"/>
        <w:shd w:val="clear" w:color="auto" w:fill="FFFFFF"/>
        <w:spacing w:before="150" w:beforeAutospacing="0" w:after="150" w:afterAutospacing="0" w:line="270" w:lineRule="atLeast"/>
        <w:ind w:firstLine="3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только те</w:t>
      </w:r>
      <w:r w:rsidRPr="00702B49">
        <w:rPr>
          <w:color w:val="000000"/>
          <w:sz w:val="28"/>
          <w:szCs w:val="28"/>
        </w:rPr>
        <w:t xml:space="preserve"> предложения, </w:t>
      </w:r>
      <w:r>
        <w:rPr>
          <w:color w:val="000000"/>
          <w:sz w:val="28"/>
          <w:szCs w:val="28"/>
        </w:rPr>
        <w:t>которые подходят для в</w:t>
      </w:r>
      <w:r w:rsidRPr="00702B49">
        <w:rPr>
          <w:color w:val="000000"/>
          <w:sz w:val="28"/>
          <w:szCs w:val="28"/>
        </w:rPr>
        <w:t>ашего дружного класса.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b/>
          <w:color w:val="000000"/>
          <w:sz w:val="28"/>
          <w:szCs w:val="28"/>
        </w:rPr>
        <w:t>Каждый в классе должен чувствовать себя в безопасности, поэтому никто не должен драться или обижать кого-то.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color w:val="000000"/>
          <w:sz w:val="28"/>
          <w:szCs w:val="28"/>
        </w:rPr>
        <w:t>В классе мальчики должны дружить только с мальчиками, а девочки - с девочками.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b/>
          <w:color w:val="000000"/>
          <w:sz w:val="28"/>
          <w:szCs w:val="28"/>
        </w:rPr>
        <w:t>Все в классе равны независимо от национальности, пола, убеждений.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color w:val="000000"/>
          <w:sz w:val="28"/>
          <w:szCs w:val="28"/>
        </w:rPr>
        <w:t>В классе должен быть вожак, которому должны все подчиняться и который будет руководить жизнью в коллективе.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b/>
          <w:color w:val="000000"/>
          <w:sz w:val="28"/>
          <w:szCs w:val="28"/>
        </w:rPr>
        <w:t>Каждый имеет право на имя, обращаться друг к другу следует только по имени.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color w:val="000000"/>
          <w:sz w:val="28"/>
          <w:szCs w:val="28"/>
        </w:rPr>
        <w:t>В классе у каждого должно быть прозвище, ведь так веселее жить.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b/>
          <w:color w:val="000000"/>
          <w:sz w:val="28"/>
          <w:szCs w:val="28"/>
        </w:rPr>
        <w:t>Все должны уважать право собственности и без разрешения не брать чужие вещи, не отбирать их и не ломать.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color w:val="000000"/>
          <w:sz w:val="28"/>
          <w:szCs w:val="28"/>
        </w:rPr>
        <w:t>В нашем классе можно брать без спроса любую вещь, которая понравится.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b/>
          <w:color w:val="000000"/>
          <w:sz w:val="28"/>
          <w:szCs w:val="28"/>
        </w:rPr>
        <w:t>Никто не должен бояться высказывать своё мнение по любому вопросу.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color w:val="000000"/>
          <w:sz w:val="28"/>
          <w:szCs w:val="28"/>
        </w:rPr>
        <w:t>Нужно всегда говорить только то, что говорит учитель. Нельзя высказывать другое мнение.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b/>
          <w:color w:val="000000"/>
          <w:sz w:val="28"/>
          <w:szCs w:val="28"/>
        </w:rPr>
        <w:t>Каждый должен отвечать за свои слова и поступки.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color w:val="000000"/>
          <w:sz w:val="28"/>
          <w:szCs w:val="28"/>
        </w:rPr>
        <w:t>Нужно хорошо вести себя только на уроках, а после школы можно шалить, баловаться.</w:t>
      </w:r>
    </w:p>
    <w:p w:rsidR="004B3920" w:rsidRPr="003B2576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b/>
          <w:color w:val="000000"/>
          <w:sz w:val="28"/>
          <w:szCs w:val="28"/>
        </w:rPr>
        <w:t>Нужно содержать в чистоте кабинет, следить за порядком в школе.</w:t>
      </w:r>
    </w:p>
    <w:p w:rsidR="00E56AE9" w:rsidRPr="004B3920" w:rsidRDefault="004B3920" w:rsidP="004B3920">
      <w:pPr>
        <w:numPr>
          <w:ilvl w:val="0"/>
          <w:numId w:val="1"/>
        </w:numPr>
        <w:shd w:val="clear" w:color="auto" w:fill="FFFFFF"/>
        <w:spacing w:before="72" w:after="72"/>
        <w:ind w:left="384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576">
        <w:rPr>
          <w:rFonts w:ascii="Times New Roman" w:hAnsi="Times New Roman" w:cs="Times New Roman"/>
          <w:color w:val="000000"/>
          <w:sz w:val="28"/>
          <w:szCs w:val="28"/>
        </w:rPr>
        <w:t>Нужно следить за порядком только на своём рабочем месте.</w:t>
      </w:r>
    </w:p>
    <w:sectPr w:rsidR="00E56AE9" w:rsidRPr="004B3920" w:rsidSect="00E56A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609" w:rsidRDefault="009E5609" w:rsidP="00CD458B">
      <w:pPr>
        <w:spacing w:line="240" w:lineRule="auto"/>
      </w:pPr>
      <w:r>
        <w:separator/>
      </w:r>
    </w:p>
  </w:endnote>
  <w:endnote w:type="continuationSeparator" w:id="1">
    <w:p w:rsidR="009E5609" w:rsidRDefault="009E5609" w:rsidP="00CD45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58B" w:rsidRDefault="00CD458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58B" w:rsidRDefault="00CD458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58B" w:rsidRDefault="00CD458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609" w:rsidRDefault="009E5609" w:rsidP="00CD458B">
      <w:pPr>
        <w:spacing w:line="240" w:lineRule="auto"/>
      </w:pPr>
      <w:r>
        <w:separator/>
      </w:r>
    </w:p>
  </w:footnote>
  <w:footnote w:type="continuationSeparator" w:id="1">
    <w:p w:rsidR="009E5609" w:rsidRDefault="009E5609" w:rsidP="00CD458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58B" w:rsidRDefault="00CD458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58B" w:rsidRDefault="00CD458B" w:rsidP="00CD458B">
    <w:pPr>
      <w:pStyle w:val="a7"/>
    </w:pPr>
    <w:r>
      <w:t>Автор: МАЛЫШЕВА Людмила Николаевна ТВОИ ПРАВА</w:t>
    </w:r>
  </w:p>
  <w:p w:rsidR="00CD458B" w:rsidRDefault="00CD458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58B" w:rsidRDefault="00CD458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742B3"/>
    <w:multiLevelType w:val="multilevel"/>
    <w:tmpl w:val="30FA5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3920"/>
    <w:rsid w:val="00062197"/>
    <w:rsid w:val="004103D1"/>
    <w:rsid w:val="004B3920"/>
    <w:rsid w:val="00544DC0"/>
    <w:rsid w:val="00802BC7"/>
    <w:rsid w:val="009B12F7"/>
    <w:rsid w:val="009E5609"/>
    <w:rsid w:val="00CD458B"/>
    <w:rsid w:val="00DE4C64"/>
    <w:rsid w:val="00E27921"/>
    <w:rsid w:val="00E56AE9"/>
    <w:rsid w:val="00E65B08"/>
    <w:rsid w:val="00F9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-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3920"/>
  </w:style>
  <w:style w:type="paragraph" w:styleId="a3">
    <w:name w:val="Normal (Web)"/>
    <w:basedOn w:val="a"/>
    <w:uiPriority w:val="99"/>
    <w:unhideWhenUsed/>
    <w:rsid w:val="004B392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3920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CD458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458B"/>
  </w:style>
  <w:style w:type="paragraph" w:styleId="a7">
    <w:name w:val="footer"/>
    <w:basedOn w:val="a"/>
    <w:link w:val="a8"/>
    <w:uiPriority w:val="99"/>
    <w:semiHidden/>
    <w:unhideWhenUsed/>
    <w:rsid w:val="00CD458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4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4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2015-10-19T09:40:00Z</dcterms:created>
  <dcterms:modified xsi:type="dcterms:W3CDTF">2015-10-19T10:26:00Z</dcterms:modified>
</cp:coreProperties>
</file>